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7" w:rsidRPr="00E13FA7" w:rsidRDefault="00E13FA7" w:rsidP="00E13FA7">
      <w:pPr>
        <w:jc w:val="center"/>
        <w:rPr>
          <w:b/>
          <w:sz w:val="28"/>
          <w:szCs w:val="28"/>
        </w:rPr>
      </w:pPr>
      <w:r w:rsidRPr="00E13FA7">
        <w:rPr>
          <w:b/>
          <w:sz w:val="28"/>
          <w:szCs w:val="28"/>
        </w:rPr>
        <w:t>Regulamin zwrotu książek i podręczników do biblioteki szkolnej</w:t>
      </w:r>
    </w:p>
    <w:p w:rsidR="00E13FA7" w:rsidRPr="00E13FA7" w:rsidRDefault="00E13FA7" w:rsidP="00E13FA7">
      <w:pPr>
        <w:jc w:val="center"/>
        <w:rPr>
          <w:b/>
          <w:sz w:val="24"/>
          <w:szCs w:val="24"/>
        </w:rPr>
      </w:pPr>
    </w:p>
    <w:p w:rsidR="00E13FA7" w:rsidRPr="00E13FA7" w:rsidRDefault="00E13FA7" w:rsidP="00E13FA7">
      <w:pPr>
        <w:rPr>
          <w:sz w:val="24"/>
          <w:szCs w:val="24"/>
        </w:rPr>
      </w:pPr>
      <w:r w:rsidRPr="00E13FA7">
        <w:rPr>
          <w:sz w:val="24"/>
          <w:szCs w:val="24"/>
        </w:rPr>
        <w:t>1.  Książki i podręczniki są zwracane przez uczniów/rodziców w ustalone przez dyrektora, wychowawcę i nauczyciela bibliotekarza określone dni (w celu uniknięcia grupowania się osób).</w:t>
      </w:r>
    </w:p>
    <w:p w:rsidR="00E13FA7" w:rsidRPr="00E13FA7" w:rsidRDefault="00E13FA7" w:rsidP="00E13FA7">
      <w:pPr>
        <w:rPr>
          <w:sz w:val="24"/>
          <w:szCs w:val="24"/>
        </w:rPr>
      </w:pPr>
      <w:r w:rsidRPr="00E13FA7">
        <w:rPr>
          <w:sz w:val="24"/>
          <w:szCs w:val="24"/>
        </w:rPr>
        <w:t>2. Bibliotekarz powiadamia rodziców przez dziennik elektroniczny o terminach zwrotów książek i podręczników oraz możliwościach odkupienia podręczników zniszczonych lub zagubionych.</w:t>
      </w:r>
    </w:p>
    <w:p w:rsidR="00E13FA7" w:rsidRPr="00E13FA7" w:rsidRDefault="00E13FA7" w:rsidP="00E13FA7">
      <w:pPr>
        <w:rPr>
          <w:sz w:val="24"/>
          <w:szCs w:val="24"/>
        </w:rPr>
      </w:pPr>
      <w:r w:rsidRPr="00E13FA7">
        <w:rPr>
          <w:sz w:val="24"/>
          <w:szCs w:val="24"/>
        </w:rPr>
        <w:t>3. Rodzice i uczniowie kontaktują się przez dziennik elektroniczny z nauczycielem bibliotekarzem w celu kierowania zapytań o książki lub wyjaśnienia spraw dotyczących wypożyczeń.</w:t>
      </w:r>
    </w:p>
    <w:p w:rsidR="00350716" w:rsidRPr="00BE543A" w:rsidRDefault="00E13FA7" w:rsidP="00350716">
      <w:pPr>
        <w:rPr>
          <w:sz w:val="24"/>
          <w:szCs w:val="24"/>
        </w:rPr>
      </w:pPr>
      <w:r w:rsidRPr="00E13FA7">
        <w:rPr>
          <w:sz w:val="24"/>
          <w:szCs w:val="24"/>
        </w:rPr>
        <w:t>4. Bibliotekarz przypomina uczniom i rodzicom zasady zwrotu wypożyczonych podręczników i książek zgodnie z zapisami w regulaminie wypożyczeń:</w:t>
      </w:r>
      <w:r w:rsidRPr="00E13FA7">
        <w:rPr>
          <w:sz w:val="24"/>
          <w:szCs w:val="24"/>
        </w:rPr>
        <w:br/>
        <w:t>- zwrot podręczników w kompletach;</w:t>
      </w:r>
      <w:r w:rsidRPr="00E13FA7">
        <w:rPr>
          <w:sz w:val="24"/>
          <w:szCs w:val="24"/>
        </w:rPr>
        <w:br/>
        <w:t>- usunięcie zapisanych ołówkiem notatek;</w:t>
      </w:r>
      <w:r w:rsidRPr="00E13FA7">
        <w:rPr>
          <w:sz w:val="24"/>
          <w:szCs w:val="24"/>
        </w:rPr>
        <w:br/>
        <w:t>- zwrócenie uwagi na czystość i estetykę książki;</w:t>
      </w:r>
      <w:r w:rsidRPr="00E13FA7">
        <w:rPr>
          <w:sz w:val="24"/>
          <w:szCs w:val="24"/>
        </w:rPr>
        <w:br/>
        <w:t>- wyprostowanie pogiętych kar</w:t>
      </w:r>
      <w:r w:rsidR="00350716">
        <w:rPr>
          <w:sz w:val="24"/>
          <w:szCs w:val="24"/>
        </w:rPr>
        <w:t>tek, sklejenie rozdartych stron;</w:t>
      </w:r>
      <w:r w:rsidR="00350716">
        <w:rPr>
          <w:sz w:val="24"/>
          <w:szCs w:val="24"/>
        </w:rPr>
        <w:br/>
      </w:r>
      <w:r w:rsidR="00350716" w:rsidRPr="00BE543A">
        <w:rPr>
          <w:sz w:val="24"/>
          <w:szCs w:val="24"/>
        </w:rPr>
        <w:t>- zwrotowi nie podlegają zeszyty ćwiczeń.</w:t>
      </w:r>
    </w:p>
    <w:p w:rsidR="00350716" w:rsidRPr="00350716" w:rsidRDefault="00350716" w:rsidP="0035071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50716">
        <w:rPr>
          <w:sz w:val="24"/>
          <w:szCs w:val="24"/>
        </w:rPr>
        <w:t>Osoba dokonująca zwrotu stosuje się ściśle do następujących wskazówek:</w:t>
      </w:r>
      <w:r w:rsidR="008079BC">
        <w:rPr>
          <w:sz w:val="24"/>
          <w:szCs w:val="24"/>
        </w:rPr>
        <w:br/>
      </w:r>
      <w:r w:rsidRPr="00350716">
        <w:rPr>
          <w:sz w:val="24"/>
          <w:szCs w:val="24"/>
        </w:rPr>
        <w:t xml:space="preserve">- wyłącznie podręczniki powinny być zapakowane w reklamówkę, którą należy opisać na zewnątrz: </w:t>
      </w:r>
    </w:p>
    <w:p w:rsidR="00350716" w:rsidRPr="00350716" w:rsidRDefault="00350716" w:rsidP="00350716">
      <w:pPr>
        <w:rPr>
          <w:sz w:val="24"/>
          <w:szCs w:val="24"/>
        </w:rPr>
      </w:pPr>
      <w:r w:rsidRPr="00350716">
        <w:rPr>
          <w:b/>
          <w:sz w:val="24"/>
          <w:szCs w:val="24"/>
        </w:rPr>
        <w:t>imię i nazwisko ucznia</w:t>
      </w:r>
      <w:r w:rsidRPr="00350716">
        <w:rPr>
          <w:b/>
          <w:sz w:val="24"/>
          <w:szCs w:val="24"/>
        </w:rPr>
        <w:br/>
        <w:t xml:space="preserve">klasa </w:t>
      </w:r>
      <w:r w:rsidRPr="00350716">
        <w:rPr>
          <w:b/>
          <w:sz w:val="24"/>
          <w:szCs w:val="24"/>
        </w:rPr>
        <w:br/>
        <w:t>data zwrotu</w:t>
      </w:r>
      <w:r w:rsidRPr="00350716">
        <w:rPr>
          <w:sz w:val="24"/>
          <w:szCs w:val="24"/>
        </w:rPr>
        <w:t xml:space="preserve"> (ułatwi to prace związane z zalecanym terminem przechowywania zbiorów w kwarantannie).</w:t>
      </w:r>
    </w:p>
    <w:p w:rsidR="00350716" w:rsidRPr="008079BC" w:rsidRDefault="00350716" w:rsidP="00350716">
      <w:pPr>
        <w:rPr>
          <w:b/>
          <w:sz w:val="24"/>
          <w:szCs w:val="24"/>
        </w:rPr>
      </w:pPr>
      <w:r w:rsidRPr="008079BC">
        <w:rPr>
          <w:b/>
          <w:sz w:val="24"/>
          <w:szCs w:val="24"/>
        </w:rPr>
        <w:t>Uwaga - podręczniki nie przygotowane w sposób opisany wyżej nie będą przyjmowane!</w:t>
      </w:r>
    </w:p>
    <w:p w:rsidR="00350716" w:rsidRPr="00350716" w:rsidRDefault="00350716" w:rsidP="00350716">
      <w:pPr>
        <w:rPr>
          <w:sz w:val="24"/>
          <w:szCs w:val="24"/>
        </w:rPr>
      </w:pPr>
      <w:r w:rsidRPr="00350716">
        <w:rPr>
          <w:sz w:val="24"/>
          <w:szCs w:val="24"/>
        </w:rPr>
        <w:t xml:space="preserve">- lektur i innych książek nie pakujemy </w:t>
      </w:r>
      <w:r>
        <w:rPr>
          <w:sz w:val="24"/>
          <w:szCs w:val="24"/>
        </w:rPr>
        <w:t>w reklamówki i nie podpisujemy;</w:t>
      </w:r>
      <w:r>
        <w:rPr>
          <w:sz w:val="24"/>
          <w:szCs w:val="24"/>
        </w:rPr>
        <w:br/>
      </w:r>
      <w:r w:rsidRPr="00350716">
        <w:rPr>
          <w:sz w:val="24"/>
          <w:szCs w:val="24"/>
        </w:rPr>
        <w:t>- na dyżurce szkolnej należy zgłosić zamiar</w:t>
      </w:r>
      <w:r>
        <w:rPr>
          <w:sz w:val="24"/>
          <w:szCs w:val="24"/>
        </w:rPr>
        <w:t xml:space="preserve"> zwrotu podręczników i książek;</w:t>
      </w:r>
      <w:r>
        <w:rPr>
          <w:sz w:val="24"/>
          <w:szCs w:val="24"/>
        </w:rPr>
        <w:br/>
      </w:r>
      <w:r w:rsidRPr="00350716">
        <w:rPr>
          <w:sz w:val="24"/>
          <w:szCs w:val="24"/>
        </w:rPr>
        <w:t>- przyniesione podręczniki i książki należy odłożyć w sposób wskazany przez pracownika szkoły w określonym pomieszczeniu.</w:t>
      </w:r>
    </w:p>
    <w:p w:rsidR="00A05164" w:rsidRPr="00E13FA7" w:rsidRDefault="00E13FA7" w:rsidP="00E13FA7">
      <w:pPr>
        <w:rPr>
          <w:sz w:val="24"/>
          <w:szCs w:val="24"/>
        </w:rPr>
      </w:pPr>
      <w:r w:rsidRPr="00E13FA7">
        <w:rPr>
          <w:sz w:val="24"/>
          <w:szCs w:val="24"/>
        </w:rPr>
        <w:t>6. Po upływie kwarantanny nauczyciel bibliotekarz dokonuje oceny stanu technicznego zwróconych podręczników. W sytuacji stwierdzenia zniszczenia podręcznika lu</w:t>
      </w:r>
      <w:r w:rsidR="00BE543A">
        <w:rPr>
          <w:sz w:val="24"/>
          <w:szCs w:val="24"/>
        </w:rPr>
        <w:t xml:space="preserve">b braku podręcznika w komplecie, </w:t>
      </w:r>
      <w:r w:rsidRPr="00E13FA7">
        <w:rPr>
          <w:sz w:val="24"/>
          <w:szCs w:val="24"/>
        </w:rPr>
        <w:t>rodzic zobowiązany jest do zakupu nowego egzemplarza, o czym zostanie poinformowany telefonicznie lub za pomocą dziennika elektronicznego.</w:t>
      </w:r>
    </w:p>
    <w:sectPr w:rsidR="00A05164" w:rsidRPr="00E13FA7" w:rsidSect="000C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E13FA7"/>
    <w:rsid w:val="0007649D"/>
    <w:rsid w:val="000C23B9"/>
    <w:rsid w:val="00350716"/>
    <w:rsid w:val="004E3D00"/>
    <w:rsid w:val="008079BC"/>
    <w:rsid w:val="00933F90"/>
    <w:rsid w:val="00BE543A"/>
    <w:rsid w:val="00C117A6"/>
    <w:rsid w:val="00C468D6"/>
    <w:rsid w:val="00C635A8"/>
    <w:rsid w:val="00DD37D6"/>
    <w:rsid w:val="00E13FA7"/>
    <w:rsid w:val="00FC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Katarzyna Michalak</cp:lastModifiedBy>
  <cp:revision>4</cp:revision>
  <cp:lastPrinted>2020-05-26T09:14:00Z</cp:lastPrinted>
  <dcterms:created xsi:type="dcterms:W3CDTF">2020-05-26T09:09:00Z</dcterms:created>
  <dcterms:modified xsi:type="dcterms:W3CDTF">2020-05-29T08:03:00Z</dcterms:modified>
</cp:coreProperties>
</file>